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7DC0" w14:textId="77777777" w:rsidR="00145CEE" w:rsidRDefault="00145CEE">
      <w:pPr>
        <w:pStyle w:val="BodyText"/>
        <w:spacing w:before="189"/>
        <w:rPr>
          <w:rFonts w:ascii="Times New Roman"/>
        </w:rPr>
      </w:pPr>
    </w:p>
    <w:p w14:paraId="3F627DC1" w14:textId="328E2727" w:rsidR="00145CEE" w:rsidRDefault="00F0003D">
      <w:pPr>
        <w:pStyle w:val="BodyText"/>
        <w:ind w:right="100"/>
        <w:jc w:val="right"/>
      </w:pPr>
      <w:r>
        <w:rPr>
          <w:spacing w:val="-2"/>
          <w:w w:val="105"/>
        </w:rPr>
        <w:t xml:space="preserve">October </w:t>
      </w:r>
      <w:r w:rsidR="000A6882">
        <w:rPr>
          <w:spacing w:val="-4"/>
          <w:w w:val="105"/>
        </w:rPr>
        <w:t>2025</w:t>
      </w:r>
    </w:p>
    <w:p w14:paraId="3F627DC2" w14:textId="77777777" w:rsidR="00145CEE" w:rsidRDefault="00145CEE">
      <w:pPr>
        <w:pStyle w:val="BodyText"/>
        <w:spacing w:before="48"/>
      </w:pPr>
    </w:p>
    <w:p w14:paraId="3F627DC3" w14:textId="77777777" w:rsidR="00145CEE" w:rsidRDefault="000A6882">
      <w:pPr>
        <w:pStyle w:val="Title"/>
      </w:pPr>
      <w:r>
        <w:t>Transporting</w:t>
      </w:r>
      <w:r>
        <w:rPr>
          <w:spacing w:val="13"/>
        </w:rPr>
        <w:t xml:space="preserve"> </w:t>
      </w:r>
      <w:r>
        <w:t>Children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Training/Matches</w:t>
      </w:r>
      <w:r>
        <w:rPr>
          <w:spacing w:val="14"/>
        </w:rPr>
        <w:t xml:space="preserve"> </w:t>
      </w:r>
      <w:r>
        <w:rPr>
          <w:spacing w:val="-2"/>
        </w:rPr>
        <w:t>Policy</w:t>
      </w:r>
    </w:p>
    <w:p w14:paraId="3F627DC4" w14:textId="77777777" w:rsidR="00145CEE" w:rsidRDefault="00145CEE">
      <w:pPr>
        <w:pStyle w:val="BodyText"/>
        <w:rPr>
          <w:b/>
        </w:rPr>
      </w:pPr>
    </w:p>
    <w:p w14:paraId="3F627DC5" w14:textId="77777777" w:rsidR="00145CEE" w:rsidRDefault="00145CEE">
      <w:pPr>
        <w:pStyle w:val="BodyText"/>
        <w:rPr>
          <w:b/>
        </w:rPr>
      </w:pPr>
    </w:p>
    <w:p w14:paraId="3F627DC6" w14:textId="77777777" w:rsidR="00145CEE" w:rsidRDefault="00145CEE">
      <w:pPr>
        <w:pStyle w:val="BodyText"/>
        <w:spacing w:before="1"/>
        <w:rPr>
          <w:b/>
        </w:rPr>
      </w:pPr>
    </w:p>
    <w:p w14:paraId="3F627DC7" w14:textId="77777777" w:rsidR="00145CEE" w:rsidRDefault="000A6882">
      <w:pPr>
        <w:pStyle w:val="BodyText"/>
        <w:ind w:left="120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Transporting</w:t>
      </w:r>
      <w:r>
        <w:rPr>
          <w:spacing w:val="-7"/>
          <w:w w:val="105"/>
        </w:rPr>
        <w:t xml:space="preserve"> </w:t>
      </w:r>
      <w:r>
        <w:rPr>
          <w:w w:val="105"/>
        </w:rPr>
        <w:t>Children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Training/Matches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  <w:r>
        <w:rPr>
          <w:spacing w:val="-6"/>
          <w:w w:val="105"/>
        </w:rPr>
        <w:t xml:space="preserve"> </w:t>
      </w:r>
      <w:r>
        <w:rPr>
          <w:w w:val="105"/>
        </w:rPr>
        <w:t>ensures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safety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well-being</w:t>
      </w:r>
      <w:r>
        <w:rPr>
          <w:spacing w:val="-7"/>
          <w:w w:val="105"/>
        </w:rPr>
        <w:t xml:space="preserve"> </w:t>
      </w:r>
      <w:r>
        <w:rPr>
          <w:w w:val="105"/>
        </w:rPr>
        <w:t>of children when traveling for sports activities.</w:t>
      </w:r>
    </w:p>
    <w:p w14:paraId="3F627DC8" w14:textId="77777777" w:rsidR="00145CEE" w:rsidRDefault="00145CEE">
      <w:pPr>
        <w:pStyle w:val="BodyText"/>
        <w:spacing w:before="2"/>
      </w:pPr>
    </w:p>
    <w:p w14:paraId="3F627DC9" w14:textId="77777777" w:rsidR="00145CEE" w:rsidRDefault="000A6882">
      <w:pPr>
        <w:pStyle w:val="ListParagraph"/>
        <w:numPr>
          <w:ilvl w:val="0"/>
          <w:numId w:val="1"/>
        </w:numPr>
        <w:tabs>
          <w:tab w:val="left" w:pos="364"/>
        </w:tabs>
        <w:spacing w:before="0"/>
        <w:ind w:hanging="244"/>
        <w:rPr>
          <w:sz w:val="24"/>
        </w:rPr>
      </w:pPr>
      <w:r>
        <w:rPr>
          <w:spacing w:val="-2"/>
          <w:w w:val="110"/>
          <w:sz w:val="24"/>
        </w:rPr>
        <w:t>Purpose</w:t>
      </w:r>
    </w:p>
    <w:p w14:paraId="3F627DCA" w14:textId="65A2DE42" w:rsidR="00145CEE" w:rsidRDefault="000A6882">
      <w:pPr>
        <w:pStyle w:val="BodyText"/>
        <w:ind w:left="120"/>
      </w:pPr>
      <w:r>
        <w:rPr>
          <w:w w:val="105"/>
        </w:rPr>
        <w:t>This policy aims to safeguard children while being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transported to and from training sessions, matches, and other sporting events. It applies to all coaches, volunteers, parents, and guardians involved in </w:t>
      </w:r>
      <w:r w:rsidR="004D2AFE">
        <w:rPr>
          <w:w w:val="105"/>
        </w:rPr>
        <w:t>New Road</w:t>
      </w:r>
      <w:r>
        <w:rPr>
          <w:w w:val="105"/>
        </w:rPr>
        <w:t xml:space="preserve"> Football </w:t>
      </w:r>
      <w:r w:rsidR="003C6AFC">
        <w:rPr>
          <w:w w:val="105"/>
        </w:rPr>
        <w:t>Club</w:t>
      </w:r>
      <w:r>
        <w:rPr>
          <w:w w:val="105"/>
        </w:rPr>
        <w:t>.</w:t>
      </w:r>
    </w:p>
    <w:p w14:paraId="3F627DCB" w14:textId="77777777" w:rsidR="00145CEE" w:rsidRDefault="000A6882">
      <w:pPr>
        <w:pStyle w:val="ListParagraph"/>
        <w:numPr>
          <w:ilvl w:val="0"/>
          <w:numId w:val="1"/>
        </w:numPr>
        <w:tabs>
          <w:tab w:val="left" w:pos="364"/>
        </w:tabs>
        <w:spacing w:before="292"/>
        <w:ind w:left="120" w:right="7094" w:firstLine="0"/>
        <w:rPr>
          <w:sz w:val="24"/>
        </w:rPr>
      </w:pPr>
      <w:r>
        <w:rPr>
          <w:spacing w:val="-2"/>
          <w:w w:val="105"/>
          <w:sz w:val="24"/>
        </w:rPr>
        <w:t>Responsibilities Parents/Guardians:</w:t>
      </w:r>
    </w:p>
    <w:p w14:paraId="3F627DCC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Primarily</w:t>
      </w:r>
      <w:r>
        <w:rPr>
          <w:spacing w:val="2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arranging</w:t>
      </w:r>
      <w:r>
        <w:rPr>
          <w:spacing w:val="21"/>
          <w:sz w:val="24"/>
        </w:rPr>
        <w:t xml:space="preserve"> </w:t>
      </w:r>
      <w:r>
        <w:rPr>
          <w:sz w:val="24"/>
        </w:rPr>
        <w:t>transport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22"/>
          <w:sz w:val="24"/>
        </w:rPr>
        <w:t xml:space="preserve"> </w:t>
      </w:r>
      <w:r>
        <w:rPr>
          <w:sz w:val="24"/>
        </w:rPr>
        <w:t>their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child.</w:t>
      </w:r>
    </w:p>
    <w:p w14:paraId="3F627DCD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vehicles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roadworthy,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insured,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transporting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children.</w:t>
      </w:r>
    </w:p>
    <w:p w14:paraId="3F627DCE" w14:textId="77777777" w:rsidR="00145CEE" w:rsidRDefault="000A6882">
      <w:pPr>
        <w:pStyle w:val="BodyText"/>
        <w:spacing w:before="292"/>
        <w:ind w:left="120"/>
      </w:pPr>
      <w:r>
        <w:rPr>
          <w:w w:val="105"/>
        </w:rPr>
        <w:t>Coaches</w:t>
      </w:r>
      <w:r>
        <w:rPr>
          <w:spacing w:val="17"/>
          <w:w w:val="105"/>
        </w:rPr>
        <w:t xml:space="preserve"> </w:t>
      </w:r>
      <w:r>
        <w:rPr>
          <w:w w:val="105"/>
        </w:rPr>
        <w:t>&amp;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Volunteers:</w:t>
      </w:r>
    </w:p>
    <w:p w14:paraId="3F627DCF" w14:textId="77777777" w:rsidR="00145CEE" w:rsidRDefault="000A6882">
      <w:pPr>
        <w:pStyle w:val="ListParagraph"/>
        <w:numPr>
          <w:ilvl w:val="1"/>
          <w:numId w:val="1"/>
        </w:numPr>
        <w:tabs>
          <w:tab w:val="left" w:pos="840"/>
        </w:tabs>
        <w:spacing w:before="2"/>
        <w:ind w:right="338"/>
        <w:rPr>
          <w:sz w:val="24"/>
        </w:rPr>
      </w:pPr>
      <w:r>
        <w:rPr>
          <w:w w:val="105"/>
          <w:sz w:val="24"/>
        </w:rPr>
        <w:t xml:space="preserve">Should not transport children alone unless in exceptional circumstances (e.g., </w:t>
      </w:r>
      <w:r>
        <w:rPr>
          <w:spacing w:val="-2"/>
          <w:w w:val="105"/>
          <w:sz w:val="24"/>
        </w:rPr>
        <w:t>emergency).</w:t>
      </w:r>
    </w:p>
    <w:p w14:paraId="3F627DD0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spacing w:before="3"/>
        <w:ind w:left="839"/>
        <w:rPr>
          <w:sz w:val="24"/>
        </w:rPr>
      </w:pPr>
      <w:r>
        <w:rPr>
          <w:sz w:val="24"/>
        </w:rPr>
        <w:t>Must</w:t>
      </w:r>
      <w:r>
        <w:rPr>
          <w:spacing w:val="14"/>
          <w:sz w:val="24"/>
        </w:rPr>
        <w:t xml:space="preserve"> </w:t>
      </w:r>
      <w:r>
        <w:rPr>
          <w:sz w:val="24"/>
        </w:rPr>
        <w:t>ensure</w:t>
      </w:r>
      <w:r>
        <w:rPr>
          <w:spacing w:val="18"/>
          <w:sz w:val="24"/>
        </w:rPr>
        <w:t xml:space="preserve"> </w:t>
      </w:r>
      <w:r>
        <w:rPr>
          <w:sz w:val="24"/>
        </w:rPr>
        <w:t>they</w:t>
      </w:r>
      <w:r>
        <w:rPr>
          <w:spacing w:val="17"/>
          <w:sz w:val="24"/>
        </w:rPr>
        <w:t xml:space="preserve"> </w:t>
      </w:r>
      <w:r>
        <w:rPr>
          <w:sz w:val="24"/>
        </w:rPr>
        <w:t>have</w:t>
      </w:r>
      <w:r>
        <w:rPr>
          <w:spacing w:val="2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insurance.</w:t>
      </w:r>
    </w:p>
    <w:p w14:paraId="3F627DD1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w w:val="105"/>
          <w:sz w:val="24"/>
        </w:rPr>
        <w:t>Obtain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parental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consent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arranging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transport.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writing.</w:t>
      </w:r>
    </w:p>
    <w:p w14:paraId="3F627DD2" w14:textId="77777777" w:rsidR="00145CEE" w:rsidRDefault="00145CEE">
      <w:pPr>
        <w:pStyle w:val="BodyText"/>
        <w:spacing w:before="292"/>
      </w:pPr>
    </w:p>
    <w:p w14:paraId="3F627DD3" w14:textId="77777777" w:rsidR="00145CEE" w:rsidRDefault="000A6882">
      <w:pPr>
        <w:pStyle w:val="ListParagraph"/>
        <w:numPr>
          <w:ilvl w:val="0"/>
          <w:numId w:val="1"/>
        </w:numPr>
        <w:tabs>
          <w:tab w:val="left" w:pos="364"/>
        </w:tabs>
        <w:spacing w:before="1"/>
        <w:ind w:hanging="244"/>
        <w:rPr>
          <w:sz w:val="24"/>
        </w:rPr>
      </w:pPr>
      <w:r>
        <w:rPr>
          <w:w w:val="105"/>
          <w:sz w:val="24"/>
        </w:rPr>
        <w:t>Safeguarding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Measures</w:t>
      </w:r>
    </w:p>
    <w:p w14:paraId="3F627DD4" w14:textId="77777777" w:rsidR="00145CEE" w:rsidRDefault="000A6882">
      <w:pPr>
        <w:pStyle w:val="ListParagraph"/>
        <w:numPr>
          <w:ilvl w:val="1"/>
          <w:numId w:val="1"/>
        </w:numPr>
        <w:tabs>
          <w:tab w:val="left" w:pos="840"/>
        </w:tabs>
        <w:spacing w:before="3"/>
        <w:ind w:right="584"/>
        <w:rPr>
          <w:sz w:val="24"/>
        </w:rPr>
      </w:pPr>
      <w:r>
        <w:rPr>
          <w:w w:val="105"/>
          <w:sz w:val="24"/>
        </w:rPr>
        <w:t>Two-Deep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Rule: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adult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alone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vehicle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than their own. Always have two children or two adults present.</w:t>
      </w:r>
    </w:p>
    <w:p w14:paraId="3F627DD5" w14:textId="77777777" w:rsidR="00145CEE" w:rsidRDefault="000A6882">
      <w:pPr>
        <w:pStyle w:val="ListParagraph"/>
        <w:numPr>
          <w:ilvl w:val="1"/>
          <w:numId w:val="1"/>
        </w:numPr>
        <w:tabs>
          <w:tab w:val="left" w:pos="840"/>
        </w:tabs>
        <w:ind w:right="194"/>
        <w:rPr>
          <w:sz w:val="24"/>
        </w:rPr>
      </w:pPr>
      <w:r>
        <w:rPr>
          <w:w w:val="105"/>
          <w:sz w:val="24"/>
        </w:rPr>
        <w:t>Parental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Permission: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Written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consent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 obtained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parents/guardians for any Club/Coach/Parent transport.</w:t>
      </w:r>
    </w:p>
    <w:p w14:paraId="3F627DD6" w14:textId="77777777" w:rsidR="00145CEE" w:rsidRDefault="000A6882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504"/>
        <w:rPr>
          <w:sz w:val="24"/>
        </w:rPr>
      </w:pPr>
      <w:r>
        <w:rPr>
          <w:sz w:val="24"/>
        </w:rPr>
        <w:t>Emergency</w:t>
      </w:r>
      <w:r>
        <w:rPr>
          <w:spacing w:val="34"/>
          <w:sz w:val="24"/>
        </w:rPr>
        <w:t xml:space="preserve"> </w:t>
      </w:r>
      <w:r>
        <w:rPr>
          <w:sz w:val="24"/>
        </w:rPr>
        <w:t>Contacts:</w:t>
      </w:r>
      <w:r>
        <w:rPr>
          <w:spacing w:val="36"/>
          <w:sz w:val="24"/>
        </w:rPr>
        <w:t xml:space="preserve"> </w:t>
      </w:r>
      <w:r>
        <w:rPr>
          <w:sz w:val="24"/>
        </w:rPr>
        <w:t>Ensure</w:t>
      </w:r>
      <w:r>
        <w:rPr>
          <w:spacing w:val="36"/>
          <w:sz w:val="24"/>
        </w:rPr>
        <w:t xml:space="preserve"> </w:t>
      </w:r>
      <w:r>
        <w:rPr>
          <w:sz w:val="24"/>
        </w:rPr>
        <w:t>coaches/volunteers</w:t>
      </w:r>
      <w:r>
        <w:rPr>
          <w:spacing w:val="36"/>
          <w:sz w:val="24"/>
        </w:rPr>
        <w:t xml:space="preserve"> </w:t>
      </w:r>
      <w:r>
        <w:rPr>
          <w:sz w:val="24"/>
        </w:rPr>
        <w:t>have</w:t>
      </w:r>
      <w:r>
        <w:rPr>
          <w:spacing w:val="36"/>
          <w:sz w:val="24"/>
        </w:rPr>
        <w:t xml:space="preserve"> </w:t>
      </w:r>
      <w:r>
        <w:rPr>
          <w:sz w:val="24"/>
        </w:rPr>
        <w:t>access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emergency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contact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numbers.</w:t>
      </w:r>
    </w:p>
    <w:p w14:paraId="3F627DD7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 w:right="324"/>
        <w:rPr>
          <w:sz w:val="24"/>
        </w:rPr>
      </w:pPr>
      <w:r>
        <w:rPr>
          <w:w w:val="105"/>
          <w:sz w:val="24"/>
        </w:rPr>
        <w:t>Safe Pick-Up &amp; Drop-Off: Parents must inform Coaches of travel arrangements and pick-up/drop-off times if their child is not being collected by a Known parent/Guardian/ Carer.</w:t>
      </w:r>
    </w:p>
    <w:p w14:paraId="3F627DD8" w14:textId="77777777" w:rsidR="00145CEE" w:rsidRDefault="00145CEE">
      <w:pPr>
        <w:rPr>
          <w:sz w:val="24"/>
        </w:rPr>
        <w:sectPr w:rsidR="00145CEE" w:rsidSect="00EC55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00" w:right="1340" w:bottom="1620" w:left="1320" w:header="454" w:footer="113" w:gutter="0"/>
          <w:pgNumType w:start="1"/>
          <w:cols w:space="720"/>
          <w:docGrid w:linePitch="299"/>
        </w:sectPr>
      </w:pPr>
    </w:p>
    <w:p w14:paraId="3F627DD9" w14:textId="77777777" w:rsidR="00145CEE" w:rsidRDefault="00145CEE">
      <w:pPr>
        <w:pStyle w:val="BodyText"/>
      </w:pPr>
    </w:p>
    <w:p w14:paraId="3F627DDA" w14:textId="77777777" w:rsidR="00145CEE" w:rsidRDefault="00145CEE">
      <w:pPr>
        <w:pStyle w:val="BodyText"/>
        <w:spacing w:before="172"/>
      </w:pPr>
    </w:p>
    <w:p w14:paraId="3F627DDB" w14:textId="77777777" w:rsidR="00145CEE" w:rsidRDefault="000A6882">
      <w:pPr>
        <w:pStyle w:val="ListParagraph"/>
        <w:numPr>
          <w:ilvl w:val="0"/>
          <w:numId w:val="1"/>
        </w:numPr>
        <w:tabs>
          <w:tab w:val="left" w:pos="364"/>
        </w:tabs>
        <w:spacing w:before="0"/>
        <w:ind w:hanging="244"/>
        <w:rPr>
          <w:sz w:val="24"/>
        </w:rPr>
      </w:pPr>
      <w:r>
        <w:rPr>
          <w:w w:val="105"/>
          <w:sz w:val="24"/>
        </w:rPr>
        <w:t>Use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Club-Arranged </w:t>
      </w:r>
      <w:r>
        <w:rPr>
          <w:spacing w:val="-2"/>
          <w:w w:val="105"/>
          <w:sz w:val="24"/>
        </w:rPr>
        <w:t>Transport</w:t>
      </w:r>
    </w:p>
    <w:p w14:paraId="3F627DDC" w14:textId="77777777" w:rsidR="00145CEE" w:rsidRDefault="000A6882">
      <w:pPr>
        <w:pStyle w:val="BodyText"/>
        <w:ind w:left="120"/>
      </w:pPr>
      <w:r>
        <w:t>If</w:t>
      </w:r>
      <w:r>
        <w:rPr>
          <w:spacing w:val="26"/>
        </w:rPr>
        <w:t xml:space="preserve"> </w:t>
      </w:r>
      <w:r>
        <w:t>transport</w:t>
      </w:r>
      <w:r>
        <w:rPr>
          <w:spacing w:val="25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arranged</w:t>
      </w:r>
      <w:r>
        <w:rPr>
          <w:spacing w:val="32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club</w:t>
      </w:r>
      <w:r>
        <w:rPr>
          <w:spacing w:val="27"/>
        </w:rPr>
        <w:t xml:space="preserve"> </w:t>
      </w:r>
      <w:r>
        <w:t>(e.g.,</w:t>
      </w:r>
      <w:r>
        <w:rPr>
          <w:spacing w:val="28"/>
        </w:rPr>
        <w:t xml:space="preserve"> </w:t>
      </w:r>
      <w:r>
        <w:t>minibuses,</w:t>
      </w:r>
      <w:r>
        <w:rPr>
          <w:spacing w:val="28"/>
        </w:rPr>
        <w:t xml:space="preserve"> </w:t>
      </w:r>
      <w:r>
        <w:t>hired</w:t>
      </w:r>
      <w:r>
        <w:rPr>
          <w:spacing w:val="27"/>
        </w:rPr>
        <w:t xml:space="preserve"> </w:t>
      </w:r>
      <w:r>
        <w:t>coaches),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club</w:t>
      </w:r>
      <w:r>
        <w:rPr>
          <w:spacing w:val="26"/>
        </w:rPr>
        <w:t xml:space="preserve"> </w:t>
      </w:r>
      <w:r>
        <w:rPr>
          <w:spacing w:val="-2"/>
        </w:rPr>
        <w:t>must:</w:t>
      </w:r>
    </w:p>
    <w:p w14:paraId="3F627DDD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w w:val="105"/>
          <w:sz w:val="24"/>
        </w:rPr>
        <w:t>Use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licensed,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insured,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reputable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transport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providers.</w:t>
      </w:r>
    </w:p>
    <w:p w14:paraId="3F627DDE" w14:textId="77777777" w:rsidR="00145CEE" w:rsidRDefault="000A6882">
      <w:pPr>
        <w:pStyle w:val="ListParagraph"/>
        <w:numPr>
          <w:ilvl w:val="1"/>
          <w:numId w:val="1"/>
        </w:numPr>
        <w:tabs>
          <w:tab w:val="left" w:pos="840"/>
        </w:tabs>
        <w:ind w:right="990"/>
        <w:rPr>
          <w:sz w:val="24"/>
        </w:rPr>
      </w:pPr>
      <w:r>
        <w:rPr>
          <w:w w:val="105"/>
          <w:sz w:val="24"/>
        </w:rPr>
        <w:t>Anyone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driving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“for the club”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“on the</w:t>
      </w:r>
      <w:r>
        <w:rPr>
          <w:spacing w:val="-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clubs</w:t>
      </w:r>
      <w:proofErr w:type="gramEnd"/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behalf”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DBS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Checked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- including all volunteers.</w:t>
      </w:r>
    </w:p>
    <w:p w14:paraId="3F627DDF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spacing w:before="3"/>
        <w:ind w:left="839" w:hanging="359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drivers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undergone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background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checks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2"/>
          <w:w w:val="105"/>
          <w:sz w:val="24"/>
        </w:rPr>
        <w:t xml:space="preserve"> required.</w:t>
      </w:r>
    </w:p>
    <w:p w14:paraId="3F627DE0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spacing w:before="2"/>
        <w:ind w:left="839" w:hanging="359"/>
        <w:rPr>
          <w:sz w:val="24"/>
        </w:rPr>
      </w:pPr>
      <w:r>
        <w:rPr>
          <w:w w:val="105"/>
          <w:sz w:val="24"/>
        </w:rPr>
        <w:t>Assign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responsible adult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supervise children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travel.</w:t>
      </w:r>
    </w:p>
    <w:p w14:paraId="3F627DE1" w14:textId="77777777" w:rsidR="00145CEE" w:rsidRDefault="00145CEE">
      <w:pPr>
        <w:pStyle w:val="BodyText"/>
        <w:spacing w:before="2"/>
      </w:pPr>
    </w:p>
    <w:p w14:paraId="3F627DE2" w14:textId="77777777" w:rsidR="00145CEE" w:rsidRDefault="000A6882">
      <w:pPr>
        <w:pStyle w:val="ListParagraph"/>
        <w:numPr>
          <w:ilvl w:val="0"/>
          <w:numId w:val="1"/>
        </w:numPr>
        <w:tabs>
          <w:tab w:val="left" w:pos="364"/>
        </w:tabs>
        <w:spacing w:before="0"/>
        <w:ind w:hanging="244"/>
        <w:rPr>
          <w:sz w:val="24"/>
        </w:rPr>
      </w:pPr>
      <w:r>
        <w:rPr>
          <w:sz w:val="24"/>
        </w:rPr>
        <w:t>Private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Vehicles</w:t>
      </w:r>
    </w:p>
    <w:p w14:paraId="3F627DE3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left="839" w:hanging="359"/>
        <w:rPr>
          <w:sz w:val="24"/>
        </w:rPr>
      </w:pPr>
      <w:r>
        <w:rPr>
          <w:spacing w:val="-2"/>
          <w:w w:val="105"/>
          <w:sz w:val="24"/>
        </w:rPr>
        <w:t>Any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using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their private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vehicle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 transport</w:t>
      </w:r>
      <w:r>
        <w:rPr>
          <w:spacing w:val="-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must:</w:t>
      </w:r>
    </w:p>
    <w:p w14:paraId="3F627DE4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Hold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valid</w:t>
      </w:r>
      <w:r>
        <w:rPr>
          <w:spacing w:val="27"/>
          <w:sz w:val="24"/>
        </w:rPr>
        <w:t xml:space="preserve"> </w:t>
      </w:r>
      <w:r>
        <w:rPr>
          <w:sz w:val="24"/>
        </w:rPr>
        <w:t>driver’s</w:t>
      </w:r>
      <w:r>
        <w:rPr>
          <w:spacing w:val="29"/>
          <w:sz w:val="24"/>
        </w:rPr>
        <w:t xml:space="preserve"> </w:t>
      </w:r>
      <w:r>
        <w:rPr>
          <w:sz w:val="24"/>
        </w:rPr>
        <w:t>license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insurance.</w:t>
      </w:r>
    </w:p>
    <w:p w14:paraId="3F627DE5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 w:hanging="359"/>
        <w:rPr>
          <w:sz w:val="24"/>
        </w:rPr>
      </w:pPr>
      <w:r>
        <w:rPr>
          <w:w w:val="105"/>
          <w:sz w:val="24"/>
        </w:rPr>
        <w:t>Ensure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vehicle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roadworthy.</w:t>
      </w:r>
    </w:p>
    <w:p w14:paraId="3F627DE6" w14:textId="77777777" w:rsidR="00145CEE" w:rsidRDefault="000A6882">
      <w:pPr>
        <w:pStyle w:val="ListParagraph"/>
        <w:numPr>
          <w:ilvl w:val="1"/>
          <w:numId w:val="1"/>
        </w:numPr>
        <w:tabs>
          <w:tab w:val="left" w:pos="840"/>
        </w:tabs>
        <w:spacing w:before="2"/>
        <w:ind w:right="154"/>
        <w:rPr>
          <w:sz w:val="24"/>
        </w:rPr>
      </w:pPr>
      <w:r>
        <w:rPr>
          <w:w w:val="105"/>
          <w:sz w:val="24"/>
        </w:rPr>
        <w:t>Never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transport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alone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own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unless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agreed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advance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 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parent/guardian/carer.</w:t>
      </w:r>
    </w:p>
    <w:p w14:paraId="3F627DE7" w14:textId="77777777" w:rsidR="00145CEE" w:rsidRDefault="00145CEE">
      <w:pPr>
        <w:pStyle w:val="BodyText"/>
        <w:spacing w:before="1"/>
      </w:pPr>
    </w:p>
    <w:p w14:paraId="3F627DE8" w14:textId="77777777" w:rsidR="00145CEE" w:rsidRDefault="000A6882">
      <w:pPr>
        <w:pStyle w:val="ListParagraph"/>
        <w:numPr>
          <w:ilvl w:val="0"/>
          <w:numId w:val="1"/>
        </w:numPr>
        <w:tabs>
          <w:tab w:val="left" w:pos="364"/>
        </w:tabs>
        <w:spacing w:before="1"/>
        <w:ind w:hanging="244"/>
        <w:rPr>
          <w:sz w:val="24"/>
        </w:rPr>
      </w:pPr>
      <w:r>
        <w:rPr>
          <w:w w:val="105"/>
          <w:sz w:val="24"/>
        </w:rPr>
        <w:t>Emergencies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Incidents</w:t>
      </w:r>
    </w:p>
    <w:p w14:paraId="3F627DE9" w14:textId="362B654D" w:rsidR="00145CEE" w:rsidRDefault="000A6882">
      <w:pPr>
        <w:pStyle w:val="BodyText"/>
        <w:ind w:left="120"/>
      </w:pPr>
      <w:r>
        <w:t>In</w:t>
      </w:r>
      <w:r>
        <w:rPr>
          <w:spacing w:val="30"/>
        </w:rPr>
        <w:t xml:space="preserve"> </w:t>
      </w:r>
      <w:r>
        <w:t>case</w:t>
      </w:r>
      <w:r w:rsidR="00A34603">
        <w:t xml:space="preserve"> of</w:t>
      </w:r>
      <w:r>
        <w:rPr>
          <w:spacing w:val="32"/>
        </w:rPr>
        <w:t xml:space="preserve"> </w:t>
      </w:r>
      <w:r>
        <w:t>accidents,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driver</w:t>
      </w:r>
      <w:r>
        <w:rPr>
          <w:spacing w:val="28"/>
        </w:rPr>
        <w:t xml:space="preserve"> </w:t>
      </w:r>
      <w:r>
        <w:rPr>
          <w:spacing w:val="-4"/>
        </w:rPr>
        <w:t>must:</w:t>
      </w:r>
    </w:p>
    <w:p w14:paraId="3F627DEA" w14:textId="77777777" w:rsidR="00145CEE" w:rsidRDefault="000A6882">
      <w:pPr>
        <w:pStyle w:val="ListParagraph"/>
        <w:numPr>
          <w:ilvl w:val="1"/>
          <w:numId w:val="1"/>
        </w:numPr>
        <w:tabs>
          <w:tab w:val="left" w:pos="885"/>
        </w:tabs>
        <w:spacing w:before="1"/>
        <w:ind w:left="885"/>
        <w:rPr>
          <w:sz w:val="24"/>
        </w:rPr>
      </w:pPr>
      <w:r>
        <w:rPr>
          <w:w w:val="105"/>
          <w:sz w:val="24"/>
        </w:rPr>
        <w:t>Notify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club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3F627DEB" w14:textId="77777777" w:rsidR="00145CEE" w:rsidRDefault="000A6882">
      <w:pPr>
        <w:pStyle w:val="BodyText"/>
        <w:ind w:left="120"/>
      </w:pPr>
      <w:r>
        <w:t>In</w:t>
      </w:r>
      <w:r>
        <w:rPr>
          <w:spacing w:val="17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delays,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driver</w:t>
      </w:r>
      <w:r>
        <w:rPr>
          <w:spacing w:val="16"/>
        </w:rPr>
        <w:t xml:space="preserve"> </w:t>
      </w:r>
      <w:r>
        <w:rPr>
          <w:spacing w:val="-4"/>
        </w:rPr>
        <w:t>must:</w:t>
      </w:r>
    </w:p>
    <w:p w14:paraId="3F627DEC" w14:textId="77777777" w:rsidR="00145CEE" w:rsidRDefault="000A6882">
      <w:pPr>
        <w:pStyle w:val="ListParagraph"/>
        <w:numPr>
          <w:ilvl w:val="1"/>
          <w:numId w:val="1"/>
        </w:numPr>
        <w:tabs>
          <w:tab w:val="left" w:pos="885"/>
        </w:tabs>
        <w:spacing w:before="3"/>
        <w:ind w:left="885"/>
        <w:rPr>
          <w:sz w:val="24"/>
        </w:rPr>
      </w:pPr>
      <w:r>
        <w:rPr>
          <w:w w:val="105"/>
          <w:sz w:val="24"/>
        </w:rPr>
        <w:t>Inform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parents/guardians/carers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immediately.</w:t>
      </w:r>
    </w:p>
    <w:p w14:paraId="3F627DED" w14:textId="77777777" w:rsidR="00145CEE" w:rsidRDefault="00145CEE">
      <w:pPr>
        <w:pStyle w:val="BodyText"/>
      </w:pPr>
    </w:p>
    <w:p w14:paraId="3F627DEE" w14:textId="77777777" w:rsidR="00145CEE" w:rsidRDefault="00145CEE">
      <w:pPr>
        <w:pStyle w:val="BodyText"/>
      </w:pPr>
    </w:p>
    <w:p w14:paraId="3F627DEF" w14:textId="77777777" w:rsidR="00145CEE" w:rsidRDefault="000A6882">
      <w:pPr>
        <w:pStyle w:val="ListParagraph"/>
        <w:numPr>
          <w:ilvl w:val="0"/>
          <w:numId w:val="1"/>
        </w:numPr>
        <w:tabs>
          <w:tab w:val="left" w:pos="363"/>
        </w:tabs>
        <w:spacing w:before="0"/>
        <w:ind w:left="363" w:hanging="244"/>
        <w:rPr>
          <w:sz w:val="24"/>
        </w:rPr>
      </w:pP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Compliance</w:t>
      </w:r>
    </w:p>
    <w:p w14:paraId="3F627DF0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/>
        <w:rPr>
          <w:sz w:val="24"/>
        </w:rPr>
      </w:pP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policy</w:t>
      </w:r>
      <w:r>
        <w:rPr>
          <w:spacing w:val="21"/>
          <w:sz w:val="24"/>
        </w:rPr>
        <w:t xml:space="preserve"> </w:t>
      </w:r>
      <w:r>
        <w:rPr>
          <w:sz w:val="24"/>
        </w:rPr>
        <w:t>will</w:t>
      </w:r>
      <w:r>
        <w:rPr>
          <w:spacing w:val="20"/>
          <w:sz w:val="24"/>
        </w:rPr>
        <w:t xml:space="preserve"> </w:t>
      </w:r>
      <w:r>
        <w:rPr>
          <w:sz w:val="24"/>
        </w:rPr>
        <w:t>be</w:t>
      </w:r>
      <w:r>
        <w:rPr>
          <w:spacing w:val="23"/>
          <w:sz w:val="24"/>
        </w:rPr>
        <w:t xml:space="preserve"> </w:t>
      </w:r>
      <w:r>
        <w:rPr>
          <w:sz w:val="24"/>
        </w:rPr>
        <w:t>reviewed</w:t>
      </w:r>
      <w:r>
        <w:rPr>
          <w:spacing w:val="21"/>
          <w:sz w:val="24"/>
        </w:rPr>
        <w:t xml:space="preserve"> </w:t>
      </w:r>
      <w:r>
        <w:rPr>
          <w:sz w:val="24"/>
        </w:rPr>
        <w:t>annually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updated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3F627DF1" w14:textId="77777777" w:rsidR="00145CEE" w:rsidRDefault="000A6882">
      <w:pPr>
        <w:pStyle w:val="ListParagraph"/>
        <w:numPr>
          <w:ilvl w:val="1"/>
          <w:numId w:val="1"/>
        </w:numPr>
        <w:tabs>
          <w:tab w:val="left" w:pos="839"/>
        </w:tabs>
        <w:ind w:left="839"/>
        <w:rPr>
          <w:sz w:val="24"/>
        </w:rPr>
      </w:pPr>
      <w:r>
        <w:rPr>
          <w:w w:val="105"/>
          <w:sz w:val="24"/>
        </w:rPr>
        <w:t>Non-compliance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lead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disciplinary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action.</w:t>
      </w:r>
    </w:p>
    <w:sectPr w:rsidR="00145CEE" w:rsidSect="00CB7775">
      <w:pgSz w:w="11910" w:h="16840"/>
      <w:pgMar w:top="2000" w:right="1340" w:bottom="1620" w:left="1320" w:header="45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36F7" w14:textId="77777777" w:rsidR="004A005C" w:rsidRDefault="004A005C">
      <w:r>
        <w:separator/>
      </w:r>
    </w:p>
  </w:endnote>
  <w:endnote w:type="continuationSeparator" w:id="0">
    <w:p w14:paraId="42FCE343" w14:textId="77777777" w:rsidR="004A005C" w:rsidRDefault="004A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4534" w14:textId="77777777" w:rsidR="00CB7775" w:rsidRDefault="00CB7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7DF3" w14:textId="4D5EA671" w:rsidR="00145CEE" w:rsidRPr="00042F25" w:rsidRDefault="00042F25" w:rsidP="00042F25">
    <w:pPr>
      <w:pStyle w:val="Footer"/>
    </w:pPr>
    <w:r>
      <w:rPr>
        <w:noProof/>
      </w:rPr>
      <w:drawing>
        <wp:inline distT="0" distB="0" distL="0" distR="0" wp14:anchorId="4324201B" wp14:editId="5BF08A97">
          <wp:extent cx="5429250" cy="1457325"/>
          <wp:effectExtent l="0" t="0" r="0" b="9525"/>
          <wp:docPr id="1311646030" name="Picture 5" descr="A banner on a f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46030" name="Picture 5" descr="A banner on a fiel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0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ED3B" w14:textId="77777777" w:rsidR="00CB7775" w:rsidRDefault="00CB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BE47" w14:textId="77777777" w:rsidR="004A005C" w:rsidRDefault="004A005C">
      <w:r>
        <w:separator/>
      </w:r>
    </w:p>
  </w:footnote>
  <w:footnote w:type="continuationSeparator" w:id="0">
    <w:p w14:paraId="3FE97B76" w14:textId="77777777" w:rsidR="004A005C" w:rsidRDefault="004A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93DA" w14:textId="77777777" w:rsidR="00CB7775" w:rsidRDefault="00CB7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7DF2" w14:textId="05E9458F" w:rsidR="00145CEE" w:rsidRDefault="00BF64D3">
    <w:pPr>
      <w:pStyle w:val="BodyText"/>
      <w:spacing w:line="14" w:lineRule="auto"/>
      <w:rPr>
        <w:sz w:val="20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14048" behindDoc="0" locked="0" layoutInCell="1" allowOverlap="1" wp14:anchorId="611E2F80" wp14:editId="64A69F2B">
              <wp:simplePos x="0" y="0"/>
              <wp:positionH relativeFrom="page">
                <wp:posOffset>0</wp:posOffset>
              </wp:positionH>
              <wp:positionV relativeFrom="page">
                <wp:posOffset>93980</wp:posOffset>
              </wp:positionV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EF27C" w14:textId="77777777" w:rsidR="00BF64D3" w:rsidRDefault="00BF64D3" w:rsidP="00BF64D3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1E2F80" id="Group 171" o:spid="_x0000_s1026" style="position:absolute;margin-left:0;margin-top:7.4pt;width:133.9pt;height:80.65pt;z-index:25171404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+6JX03QAAAAc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3EF27C" w14:textId="77777777" w:rsidR="00BF64D3" w:rsidRDefault="00BF64D3" w:rsidP="00BF64D3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50298">
      <w:rPr>
        <w:noProof/>
      </w:rPr>
      <w:drawing>
        <wp:anchor distT="0" distB="0" distL="114300" distR="114300" simplePos="0" relativeHeight="251676160" behindDoc="0" locked="0" layoutInCell="1" allowOverlap="1" wp14:anchorId="00C23D55" wp14:editId="23E5CAE7">
          <wp:simplePos x="0" y="0"/>
          <wp:positionH relativeFrom="column">
            <wp:posOffset>5501640</wp:posOffset>
          </wp:positionH>
          <wp:positionV relativeFrom="paragraph">
            <wp:posOffset>-182880</wp:posOffset>
          </wp:positionV>
          <wp:extent cx="1097280" cy="894080"/>
          <wp:effectExtent l="0" t="0" r="7620" b="1270"/>
          <wp:wrapSquare wrapText="bothSides"/>
          <wp:docPr id="2103031960" name="Picture 2103031960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31960" name="Picture 2103031960" descr="A blue and white logo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7280" cy="8940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6882">
      <w:rPr>
        <w:noProof/>
      </w:rPr>
      <mc:AlternateContent>
        <mc:Choice Requires="wps">
          <w:drawing>
            <wp:anchor distT="0" distB="0" distL="0" distR="0" simplePos="0" relativeHeight="251638272" behindDoc="1" locked="0" layoutInCell="1" allowOverlap="1" wp14:anchorId="3F627DF8" wp14:editId="3875EC8F">
              <wp:simplePos x="0" y="0"/>
              <wp:positionH relativeFrom="page">
                <wp:posOffset>76200</wp:posOffset>
              </wp:positionH>
              <wp:positionV relativeFrom="page">
                <wp:posOffset>1148713</wp:posOffset>
              </wp:positionV>
              <wp:extent cx="74676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6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7600">
                            <a:moveTo>
                              <a:pt x="0" y="0"/>
                            </a:moveTo>
                            <a:lnTo>
                              <a:pt x="7467600" y="0"/>
                            </a:lnTo>
                          </a:path>
                        </a:pathLst>
                      </a:custGeom>
                      <a:ln w="38100">
                        <a:solidFill>
                          <a:srgbClr val="0431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1708D" id="Graphic 3" o:spid="_x0000_s1026" style="position:absolute;margin-left:6pt;margin-top:90.45pt;width:588pt;height:.1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" path="m,l7467600,e" filled="f" strokecolor="#0431ff" strokeweight="3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9054" w14:textId="77777777" w:rsidR="00CB7775" w:rsidRDefault="00CB7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62C0"/>
    <w:multiLevelType w:val="hybridMultilevel"/>
    <w:tmpl w:val="E97A8B92"/>
    <w:lvl w:ilvl="0" w:tplc="D480EC4C">
      <w:start w:val="1"/>
      <w:numFmt w:val="decimal"/>
      <w:lvlText w:val="%1."/>
      <w:lvlJc w:val="left"/>
      <w:pPr>
        <w:ind w:left="36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A2DC39D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00505E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8F064800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A8624AFA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5" w:tplc="ABC65204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6" w:tplc="EB468DD0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7" w:tplc="EB7A6A82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8" w:tplc="5930DA34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</w:abstractNum>
  <w:num w:numId="1" w16cid:durableId="90278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EE"/>
    <w:rsid w:val="00042F25"/>
    <w:rsid w:val="000A6882"/>
    <w:rsid w:val="00145CEE"/>
    <w:rsid w:val="003C6AFC"/>
    <w:rsid w:val="004A005C"/>
    <w:rsid w:val="004D2AFE"/>
    <w:rsid w:val="00550298"/>
    <w:rsid w:val="00572701"/>
    <w:rsid w:val="00863089"/>
    <w:rsid w:val="008B1DF2"/>
    <w:rsid w:val="00A34603"/>
    <w:rsid w:val="00AE29A4"/>
    <w:rsid w:val="00BF4099"/>
    <w:rsid w:val="00BF64D3"/>
    <w:rsid w:val="00C50FE3"/>
    <w:rsid w:val="00CB7775"/>
    <w:rsid w:val="00EC551F"/>
    <w:rsid w:val="00F0003D"/>
    <w:rsid w:val="00F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27DC0"/>
  <w15:docId w15:val="{6F9C4C33-8352-4D35-9F7B-124CFB23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0F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F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0F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F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 Marsh</dc:creator>
  <dc:description/>
  <cp:lastModifiedBy>Darren Stock</cp:lastModifiedBy>
  <cp:revision>5</cp:revision>
  <dcterms:created xsi:type="dcterms:W3CDTF">2025-10-08T08:46:00Z</dcterms:created>
  <dcterms:modified xsi:type="dcterms:W3CDTF">2025-10-22T18:59:00Z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D:20250221144147</vt:lpwstr>
  </property>
  <property fmtid="{D5CDD505-2E9C-101B-9397-08002B2CF9AE}" pid="7" name="GrammarlyDocumentId">
    <vt:lpwstr>0567191e-0a98-4648-8304-ede67247021c</vt:lpwstr>
  </property>
</Properties>
</file>